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8E9" w:rsidRDefault="000C38E9" w:rsidP="00F52558">
      <w:pPr>
        <w:spacing w:after="0" w:line="480" w:lineRule="auto"/>
        <w:ind w:firstLine="720"/>
        <w:contextualSpacing/>
        <w:jc w:val="center"/>
        <w:rPr>
          <w:rFonts w:ascii="Times New Roman" w:hAnsi="Times New Roman" w:cs="Times New Roman"/>
          <w:sz w:val="24"/>
          <w:szCs w:val="24"/>
        </w:rPr>
      </w:pPr>
    </w:p>
    <w:p w:rsidR="000C38E9" w:rsidRDefault="000C38E9" w:rsidP="00F52558">
      <w:pPr>
        <w:spacing w:after="0" w:line="480" w:lineRule="auto"/>
        <w:ind w:firstLine="720"/>
        <w:contextualSpacing/>
        <w:jc w:val="center"/>
        <w:rPr>
          <w:rFonts w:ascii="Times New Roman" w:hAnsi="Times New Roman" w:cs="Times New Roman"/>
          <w:sz w:val="24"/>
          <w:szCs w:val="24"/>
        </w:rPr>
      </w:pPr>
    </w:p>
    <w:p w:rsidR="000C38E9" w:rsidRDefault="000C38E9" w:rsidP="00F52558">
      <w:pPr>
        <w:spacing w:after="0" w:line="480" w:lineRule="auto"/>
        <w:ind w:firstLine="720"/>
        <w:contextualSpacing/>
        <w:jc w:val="center"/>
        <w:rPr>
          <w:rFonts w:ascii="Times New Roman" w:hAnsi="Times New Roman" w:cs="Times New Roman"/>
          <w:sz w:val="24"/>
          <w:szCs w:val="24"/>
        </w:rPr>
      </w:pPr>
    </w:p>
    <w:p w:rsidR="000C38E9" w:rsidRDefault="000C38E9" w:rsidP="00F52558">
      <w:pPr>
        <w:spacing w:after="0" w:line="480" w:lineRule="auto"/>
        <w:ind w:firstLine="720"/>
        <w:contextualSpacing/>
        <w:jc w:val="center"/>
        <w:rPr>
          <w:rFonts w:ascii="Times New Roman" w:hAnsi="Times New Roman" w:cs="Times New Roman"/>
          <w:sz w:val="24"/>
          <w:szCs w:val="24"/>
        </w:rPr>
      </w:pPr>
    </w:p>
    <w:p w:rsidR="000C38E9" w:rsidRDefault="000C38E9" w:rsidP="00F52558">
      <w:pPr>
        <w:spacing w:after="0" w:line="480" w:lineRule="auto"/>
        <w:ind w:firstLine="720"/>
        <w:contextualSpacing/>
        <w:jc w:val="center"/>
        <w:rPr>
          <w:rFonts w:ascii="Times New Roman" w:hAnsi="Times New Roman" w:cs="Times New Roman"/>
          <w:sz w:val="24"/>
          <w:szCs w:val="24"/>
        </w:rPr>
      </w:pPr>
    </w:p>
    <w:p w:rsidR="000C38E9" w:rsidRDefault="000C38E9" w:rsidP="00F52558">
      <w:pPr>
        <w:spacing w:after="0" w:line="480" w:lineRule="auto"/>
        <w:ind w:firstLine="720"/>
        <w:contextualSpacing/>
        <w:jc w:val="center"/>
        <w:rPr>
          <w:rFonts w:ascii="Times New Roman" w:hAnsi="Times New Roman" w:cs="Times New Roman"/>
          <w:sz w:val="24"/>
          <w:szCs w:val="24"/>
        </w:rPr>
      </w:pPr>
    </w:p>
    <w:p w:rsidR="000C38E9" w:rsidRDefault="000C38E9" w:rsidP="00F52558">
      <w:pPr>
        <w:spacing w:after="0" w:line="480" w:lineRule="auto"/>
        <w:ind w:firstLine="720"/>
        <w:contextualSpacing/>
        <w:jc w:val="center"/>
        <w:rPr>
          <w:rFonts w:ascii="Times New Roman" w:hAnsi="Times New Roman" w:cs="Times New Roman"/>
          <w:sz w:val="24"/>
          <w:szCs w:val="24"/>
        </w:rPr>
      </w:pPr>
    </w:p>
    <w:p w:rsidR="000C38E9" w:rsidRPr="000C38E9" w:rsidRDefault="00AB4DED" w:rsidP="00F5255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Advertisement Learning Summary</w:t>
      </w:r>
    </w:p>
    <w:p w:rsidR="000C38E9" w:rsidRPr="000C38E9" w:rsidRDefault="00AB4DED" w:rsidP="00F52558">
      <w:pPr>
        <w:spacing w:after="0" w:line="480" w:lineRule="auto"/>
        <w:ind w:firstLine="720"/>
        <w:contextualSpacing/>
        <w:jc w:val="center"/>
        <w:rPr>
          <w:rFonts w:ascii="Times New Roman" w:hAnsi="Times New Roman" w:cs="Times New Roman"/>
          <w:sz w:val="24"/>
          <w:szCs w:val="24"/>
        </w:rPr>
      </w:pPr>
      <w:r w:rsidRPr="000C38E9">
        <w:rPr>
          <w:rFonts w:ascii="Times New Roman" w:hAnsi="Times New Roman" w:cs="Times New Roman"/>
          <w:sz w:val="24"/>
          <w:szCs w:val="24"/>
        </w:rPr>
        <w:t>Name of Student</w:t>
      </w:r>
    </w:p>
    <w:p w:rsidR="000C38E9" w:rsidRPr="000C38E9" w:rsidRDefault="00AB4DED" w:rsidP="00F52558">
      <w:pPr>
        <w:spacing w:after="0" w:line="480" w:lineRule="auto"/>
        <w:ind w:firstLine="720"/>
        <w:contextualSpacing/>
        <w:jc w:val="center"/>
        <w:rPr>
          <w:rFonts w:ascii="Times New Roman" w:hAnsi="Times New Roman" w:cs="Times New Roman"/>
          <w:sz w:val="24"/>
          <w:szCs w:val="24"/>
        </w:rPr>
      </w:pPr>
      <w:r w:rsidRPr="000C38E9">
        <w:rPr>
          <w:rFonts w:ascii="Times New Roman" w:hAnsi="Times New Roman" w:cs="Times New Roman"/>
          <w:sz w:val="24"/>
          <w:szCs w:val="24"/>
        </w:rPr>
        <w:t>Affiliation</w:t>
      </w:r>
    </w:p>
    <w:p w:rsidR="000C38E9" w:rsidRDefault="00AB4DED" w:rsidP="00F52558">
      <w:pPr>
        <w:spacing w:after="0" w:line="480" w:lineRule="auto"/>
        <w:ind w:firstLine="720"/>
        <w:contextualSpacing/>
        <w:jc w:val="center"/>
        <w:rPr>
          <w:rFonts w:ascii="Times New Roman" w:hAnsi="Times New Roman" w:cs="Times New Roman"/>
          <w:sz w:val="24"/>
          <w:szCs w:val="24"/>
        </w:rPr>
      </w:pPr>
      <w:r w:rsidRPr="000C38E9">
        <w:rPr>
          <w:rFonts w:ascii="Times New Roman" w:hAnsi="Times New Roman" w:cs="Times New Roman"/>
          <w:sz w:val="24"/>
          <w:szCs w:val="24"/>
        </w:rPr>
        <w:t>Date</w:t>
      </w:r>
    </w:p>
    <w:p w:rsidR="000C38E9" w:rsidRDefault="00AB4DED" w:rsidP="00F525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0C38E9" w:rsidRDefault="00AB4DED" w:rsidP="00A37C45">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Advertisement Learning Summary</w:t>
      </w:r>
    </w:p>
    <w:p w:rsidR="006F41E9" w:rsidRDefault="00AB4DED" w:rsidP="00F525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After learning about</w:t>
      </w:r>
      <w:r w:rsidRPr="00F52558">
        <w:rPr>
          <w:rFonts w:ascii="Times New Roman" w:hAnsi="Times New Roman" w:cs="Times New Roman"/>
          <w:noProof/>
          <w:sz w:val="24"/>
          <w:szCs w:val="24"/>
        </w:rPr>
        <w:t xml:space="preserve"> </w:t>
      </w:r>
      <w:r>
        <w:rPr>
          <w:rFonts w:ascii="Times New Roman" w:hAnsi="Times New Roman" w:cs="Times New Roman"/>
          <w:sz w:val="24"/>
          <w:szCs w:val="24"/>
        </w:rPr>
        <w:t xml:space="preserve">the advertisement </w:t>
      </w:r>
      <w:r w:rsidRPr="00F52558">
        <w:rPr>
          <w:rFonts w:ascii="Times New Roman" w:hAnsi="Times New Roman" w:cs="Times New Roman"/>
          <w:sz w:val="24"/>
          <w:szCs w:val="24"/>
        </w:rPr>
        <w:t xml:space="preserve">taught by an expert who has been in the </w:t>
      </w:r>
      <w:r>
        <w:rPr>
          <w:rFonts w:ascii="Times New Roman" w:hAnsi="Times New Roman" w:cs="Times New Roman"/>
          <w:sz w:val="24"/>
          <w:szCs w:val="24"/>
        </w:rPr>
        <w:t>marketing and advertising field,</w:t>
      </w:r>
      <w:r w:rsidRPr="00F52558">
        <w:rPr>
          <w:rFonts w:ascii="Times New Roman" w:hAnsi="Times New Roman" w:cs="Times New Roman"/>
          <w:sz w:val="24"/>
          <w:szCs w:val="24"/>
        </w:rPr>
        <w:t xml:space="preserve"> I feel motivated about the whole Idea of advertising. I have </w:t>
      </w:r>
      <w:r w:rsidRPr="00F52558">
        <w:rPr>
          <w:rFonts w:ascii="Times New Roman" w:hAnsi="Times New Roman" w:cs="Times New Roman"/>
          <w:noProof/>
          <w:sz w:val="24"/>
          <w:szCs w:val="24"/>
        </w:rPr>
        <w:t>learned</w:t>
      </w:r>
      <w:r w:rsidRPr="00F52558">
        <w:rPr>
          <w:rFonts w:ascii="Times New Roman" w:hAnsi="Times New Roman" w:cs="Times New Roman"/>
          <w:sz w:val="24"/>
          <w:szCs w:val="24"/>
        </w:rPr>
        <w:t xml:space="preserve"> a lot in regards to a </w:t>
      </w:r>
      <w:r w:rsidRPr="00F52558">
        <w:rPr>
          <w:rFonts w:ascii="Times New Roman" w:hAnsi="Times New Roman" w:cs="Times New Roman"/>
          <w:noProof/>
          <w:sz w:val="24"/>
          <w:szCs w:val="24"/>
        </w:rPr>
        <w:t>marketing</w:t>
      </w:r>
      <w:r w:rsidRPr="00F52558">
        <w:rPr>
          <w:rFonts w:ascii="Times New Roman" w:hAnsi="Times New Roman" w:cs="Times New Roman"/>
          <w:sz w:val="24"/>
          <w:szCs w:val="24"/>
        </w:rPr>
        <w:t xml:space="preserve"> advertisement.</w:t>
      </w:r>
      <w:r>
        <w:rPr>
          <w:rFonts w:ascii="Times New Roman" w:hAnsi="Times New Roman" w:cs="Times New Roman"/>
          <w:sz w:val="24"/>
          <w:szCs w:val="24"/>
        </w:rPr>
        <w:t xml:space="preserve"> One </w:t>
      </w:r>
      <w:r w:rsidR="00390ACA" w:rsidRPr="00F52558">
        <w:rPr>
          <w:rFonts w:ascii="Times New Roman" w:hAnsi="Times New Roman" w:cs="Times New Roman"/>
          <w:sz w:val="24"/>
          <w:szCs w:val="24"/>
        </w:rPr>
        <w:t xml:space="preserve">important thing we learned about advertising is defining your audience. Although a product may have a relatively large number of target customers, it's often essential to narrow down to the specific people who may most likely use a product or service. Being realistic on the exact type of people who are interested in the product or service help make truthful goals and objectives. An online survey like survey monkey can help one to move from way broad target audience to a smaller and specific one. Besides being specific on the target customers, setting an objective is the other significant and important factor for marketing success. Setting target allows one to; track progress, make measurable goals and be more objective. </w:t>
      </w:r>
      <w:r w:rsidR="000C38E9" w:rsidRPr="00F52558">
        <w:rPr>
          <w:rFonts w:ascii="Times New Roman" w:hAnsi="Times New Roman" w:cs="Times New Roman"/>
          <w:sz w:val="24"/>
          <w:szCs w:val="24"/>
        </w:rPr>
        <w:t xml:space="preserve">After making quantifiable goals, the next step for any business is to have a strategy of meeting such targets. A strategy differentiates one from competitors. Ideally, these strategies have to follow a SMART philosophy of </w:t>
      </w:r>
      <w:r w:rsidR="000C38E9" w:rsidRPr="00F52558">
        <w:rPr>
          <w:rStyle w:val="transcript"/>
          <w:rFonts w:ascii="Times New Roman" w:hAnsi="Times New Roman" w:cs="Times New Roman"/>
          <w:color w:val="333333"/>
          <w:sz w:val="24"/>
          <w:szCs w:val="24"/>
        </w:rPr>
        <w:t>Specific,</w:t>
      </w:r>
      <w:r w:rsidR="000C38E9" w:rsidRPr="00F52558">
        <w:rPr>
          <w:rFonts w:ascii="Times New Roman" w:hAnsi="Times New Roman" w:cs="Times New Roman"/>
          <w:color w:val="333333"/>
          <w:sz w:val="24"/>
          <w:szCs w:val="24"/>
        </w:rPr>
        <w:t> </w:t>
      </w:r>
      <w:r w:rsidR="000C38E9" w:rsidRPr="00F52558">
        <w:rPr>
          <w:rStyle w:val="transcript"/>
          <w:rFonts w:ascii="Times New Roman" w:hAnsi="Times New Roman" w:cs="Times New Roman"/>
          <w:color w:val="333333"/>
          <w:sz w:val="24"/>
          <w:szCs w:val="24"/>
        </w:rPr>
        <w:t>Measurable,</w:t>
      </w:r>
      <w:r w:rsidR="000C38E9" w:rsidRPr="00F52558">
        <w:rPr>
          <w:rFonts w:ascii="Times New Roman" w:hAnsi="Times New Roman" w:cs="Times New Roman"/>
          <w:color w:val="333333"/>
          <w:sz w:val="24"/>
          <w:szCs w:val="24"/>
        </w:rPr>
        <w:t> </w:t>
      </w:r>
      <w:r w:rsidR="000C38E9" w:rsidRPr="00F52558">
        <w:rPr>
          <w:rStyle w:val="transcript"/>
          <w:rFonts w:ascii="Times New Roman" w:hAnsi="Times New Roman" w:cs="Times New Roman"/>
          <w:color w:val="333333"/>
          <w:sz w:val="24"/>
          <w:szCs w:val="24"/>
        </w:rPr>
        <w:t>Achievable, Realistic</w:t>
      </w:r>
      <w:r w:rsidR="000C38E9" w:rsidRPr="00F52558">
        <w:rPr>
          <w:rFonts w:ascii="Times New Roman" w:hAnsi="Times New Roman" w:cs="Times New Roman"/>
          <w:sz w:val="24"/>
          <w:szCs w:val="24"/>
        </w:rPr>
        <w:t xml:space="preserve"> goals. The next two steps </w:t>
      </w:r>
      <w:r w:rsidRPr="00F52558">
        <w:rPr>
          <w:rFonts w:ascii="Times New Roman" w:hAnsi="Times New Roman" w:cs="Times New Roman"/>
          <w:sz w:val="24"/>
          <w:szCs w:val="24"/>
        </w:rPr>
        <w:t>involve</w:t>
      </w:r>
      <w:r w:rsidR="000C38E9" w:rsidRPr="00F52558">
        <w:rPr>
          <w:rFonts w:ascii="Times New Roman" w:hAnsi="Times New Roman" w:cs="Times New Roman"/>
          <w:sz w:val="24"/>
          <w:szCs w:val="24"/>
        </w:rPr>
        <w:t xml:space="preserve"> the crafting of a powerful message and running</w:t>
      </w:r>
      <w:r w:rsidRPr="00F52558">
        <w:rPr>
          <w:rFonts w:ascii="Times New Roman" w:hAnsi="Times New Roman" w:cs="Times New Roman"/>
          <w:sz w:val="24"/>
          <w:szCs w:val="24"/>
        </w:rPr>
        <w:t xml:space="preserve"> advertising with either the native print and magazines or the revolutionized way of advertising using current technology of websites and social media.  </w:t>
      </w:r>
    </w:p>
    <w:p w:rsidR="00F52558" w:rsidRPr="00F52558" w:rsidRDefault="00AB4DED" w:rsidP="00F52558">
      <w:pPr>
        <w:spacing w:after="0" w:line="480" w:lineRule="auto"/>
        <w:ind w:firstLine="720"/>
        <w:contextualSpacing/>
        <w:rPr>
          <w:rFonts w:ascii="Times New Roman" w:hAnsi="Times New Roman" w:cs="Times New Roman"/>
          <w:sz w:val="24"/>
          <w:szCs w:val="24"/>
        </w:rPr>
      </w:pPr>
      <w:r w:rsidRPr="00F52558">
        <w:rPr>
          <w:rFonts w:ascii="Times New Roman" w:hAnsi="Times New Roman" w:cs="Times New Roman"/>
          <w:sz w:val="24"/>
          <w:szCs w:val="24"/>
        </w:rPr>
        <w:t>I am shocked to realize that the brands of companies that are known all over the world, apply the best</w:t>
      </w:r>
      <w:r w:rsidRPr="00F52558">
        <w:rPr>
          <w:rFonts w:ascii="Times New Roman" w:hAnsi="Times New Roman" w:cs="Times New Roman"/>
          <w:sz w:val="24"/>
          <w:szCs w:val="24"/>
        </w:rPr>
        <w:t xml:space="preserve"> strategy to advertise their products. Therefore, it is clear that advertising and marketing is a critical part of the success of the company. The expert of advertising has also taught me that it is essential to understand the product in detail before deci</w:t>
      </w:r>
      <w:r w:rsidRPr="00F52558">
        <w:rPr>
          <w:rFonts w:ascii="Times New Roman" w:hAnsi="Times New Roman" w:cs="Times New Roman"/>
          <w:sz w:val="24"/>
          <w:szCs w:val="24"/>
        </w:rPr>
        <w:t xml:space="preserve">ding to advertise. I have also </w:t>
      </w:r>
      <w:r w:rsidRPr="00F52558">
        <w:rPr>
          <w:rFonts w:ascii="Times New Roman" w:hAnsi="Times New Roman" w:cs="Times New Roman"/>
          <w:noProof/>
          <w:sz w:val="24"/>
          <w:szCs w:val="24"/>
        </w:rPr>
        <w:t>learned</w:t>
      </w:r>
      <w:r w:rsidRPr="00F52558">
        <w:rPr>
          <w:rFonts w:ascii="Times New Roman" w:hAnsi="Times New Roman" w:cs="Times New Roman"/>
          <w:sz w:val="24"/>
          <w:szCs w:val="24"/>
        </w:rPr>
        <w:t xml:space="preserve"> that how the audience </w:t>
      </w:r>
      <w:r w:rsidRPr="00F52558">
        <w:rPr>
          <w:rFonts w:ascii="Times New Roman" w:hAnsi="Times New Roman" w:cs="Times New Roman"/>
          <w:noProof/>
          <w:sz w:val="24"/>
          <w:szCs w:val="24"/>
        </w:rPr>
        <w:t>receives</w:t>
      </w:r>
      <w:r w:rsidRPr="00F52558">
        <w:rPr>
          <w:rFonts w:ascii="Times New Roman" w:hAnsi="Times New Roman" w:cs="Times New Roman"/>
          <w:sz w:val="24"/>
          <w:szCs w:val="24"/>
        </w:rPr>
        <w:t xml:space="preserve"> the advertisement depends on how the </w:t>
      </w:r>
      <w:r w:rsidRPr="00F52558">
        <w:rPr>
          <w:rFonts w:ascii="Times New Roman" w:hAnsi="Times New Roman" w:cs="Times New Roman"/>
          <w:noProof/>
          <w:sz w:val="24"/>
          <w:szCs w:val="24"/>
        </w:rPr>
        <w:t>ad</w:t>
      </w:r>
      <w:r w:rsidRPr="00F52558">
        <w:rPr>
          <w:rFonts w:ascii="Times New Roman" w:hAnsi="Times New Roman" w:cs="Times New Roman"/>
          <w:sz w:val="24"/>
          <w:szCs w:val="24"/>
        </w:rPr>
        <w:t xml:space="preserve"> was drafted and presented to</w:t>
      </w:r>
      <w:r>
        <w:rPr>
          <w:rFonts w:ascii="Times New Roman" w:hAnsi="Times New Roman" w:cs="Times New Roman"/>
          <w:sz w:val="24"/>
          <w:szCs w:val="24"/>
        </w:rPr>
        <w:t xml:space="preserve"> the audience. </w:t>
      </w:r>
      <w:r w:rsidRPr="00F52558">
        <w:rPr>
          <w:rFonts w:ascii="Times New Roman" w:hAnsi="Times New Roman" w:cs="Times New Roman"/>
          <w:sz w:val="24"/>
          <w:szCs w:val="24"/>
        </w:rPr>
        <w:t xml:space="preserve">Once an advert has </w:t>
      </w:r>
      <w:r w:rsidRPr="00F52558">
        <w:rPr>
          <w:rFonts w:ascii="Times New Roman" w:hAnsi="Times New Roman" w:cs="Times New Roman"/>
          <w:noProof/>
          <w:sz w:val="24"/>
          <w:szCs w:val="24"/>
        </w:rPr>
        <w:t>been released</w:t>
      </w:r>
      <w:r w:rsidRPr="00F52558">
        <w:rPr>
          <w:rFonts w:ascii="Times New Roman" w:hAnsi="Times New Roman" w:cs="Times New Roman"/>
          <w:sz w:val="24"/>
          <w:szCs w:val="24"/>
        </w:rPr>
        <w:t xml:space="preserve"> to the </w:t>
      </w:r>
      <w:r w:rsidRPr="00F52558">
        <w:rPr>
          <w:rFonts w:ascii="Times New Roman" w:hAnsi="Times New Roman" w:cs="Times New Roman"/>
          <w:noProof/>
          <w:sz w:val="24"/>
          <w:szCs w:val="24"/>
        </w:rPr>
        <w:t>market,</w:t>
      </w:r>
      <w:r w:rsidRPr="00F52558">
        <w:rPr>
          <w:rFonts w:ascii="Times New Roman" w:hAnsi="Times New Roman" w:cs="Times New Roman"/>
          <w:sz w:val="24"/>
          <w:szCs w:val="24"/>
        </w:rPr>
        <w:t xml:space="preserve"> it has two </w:t>
      </w:r>
      <w:r w:rsidRPr="00F52558">
        <w:rPr>
          <w:rFonts w:ascii="Times New Roman" w:hAnsi="Times New Roman" w:cs="Times New Roman"/>
          <w:sz w:val="24"/>
          <w:szCs w:val="24"/>
        </w:rPr>
        <w:lastRenderedPageBreak/>
        <w:t xml:space="preserve">possible </w:t>
      </w:r>
      <w:r w:rsidRPr="00F52558">
        <w:rPr>
          <w:rFonts w:ascii="Times New Roman" w:hAnsi="Times New Roman" w:cs="Times New Roman"/>
          <w:noProof/>
          <w:sz w:val="24"/>
          <w:szCs w:val="24"/>
        </w:rPr>
        <w:t>effects</w:t>
      </w:r>
      <w:r w:rsidRPr="00F52558">
        <w:rPr>
          <w:rFonts w:ascii="Times New Roman" w:hAnsi="Times New Roman" w:cs="Times New Roman"/>
          <w:sz w:val="24"/>
          <w:szCs w:val="24"/>
        </w:rPr>
        <w:t xml:space="preserve"> that it will have on the cu</w:t>
      </w:r>
      <w:r w:rsidRPr="00F52558">
        <w:rPr>
          <w:rFonts w:ascii="Times New Roman" w:hAnsi="Times New Roman" w:cs="Times New Roman"/>
          <w:sz w:val="24"/>
          <w:szCs w:val="24"/>
        </w:rPr>
        <w:t xml:space="preserve">stomers. </w:t>
      </w:r>
      <w:r w:rsidRPr="00F52558">
        <w:rPr>
          <w:rFonts w:ascii="Times New Roman" w:hAnsi="Times New Roman" w:cs="Times New Roman"/>
          <w:noProof/>
          <w:sz w:val="24"/>
          <w:szCs w:val="24"/>
        </w:rPr>
        <w:t>First,</w:t>
      </w:r>
      <w:r w:rsidRPr="00F52558">
        <w:rPr>
          <w:rFonts w:ascii="Times New Roman" w:hAnsi="Times New Roman" w:cs="Times New Roman"/>
          <w:sz w:val="24"/>
          <w:szCs w:val="24"/>
        </w:rPr>
        <w:t xml:space="preserve"> it can create a good impression </w:t>
      </w:r>
      <w:r w:rsidRPr="00F52558">
        <w:rPr>
          <w:rFonts w:ascii="Times New Roman" w:hAnsi="Times New Roman" w:cs="Times New Roman"/>
          <w:noProof/>
          <w:sz w:val="24"/>
          <w:szCs w:val="24"/>
        </w:rPr>
        <w:t>on</w:t>
      </w:r>
      <w:r w:rsidRPr="00F52558">
        <w:rPr>
          <w:rFonts w:ascii="Times New Roman" w:hAnsi="Times New Roman" w:cs="Times New Roman"/>
          <w:sz w:val="24"/>
          <w:szCs w:val="24"/>
        </w:rPr>
        <w:t xml:space="preserve"> the customers, which implies that the product will gain popularity and therefore its brand will be well known both in the local and international markets. A </w:t>
      </w:r>
      <w:r w:rsidRPr="00F52558">
        <w:rPr>
          <w:rFonts w:ascii="Times New Roman" w:hAnsi="Times New Roman" w:cs="Times New Roman"/>
          <w:noProof/>
          <w:sz w:val="24"/>
          <w:szCs w:val="24"/>
        </w:rPr>
        <w:t>well-known</w:t>
      </w:r>
      <w:r w:rsidRPr="00F52558">
        <w:rPr>
          <w:rFonts w:ascii="Times New Roman" w:hAnsi="Times New Roman" w:cs="Times New Roman"/>
          <w:sz w:val="24"/>
          <w:szCs w:val="24"/>
        </w:rPr>
        <w:t xml:space="preserve"> brand means that it will </w:t>
      </w:r>
      <w:r w:rsidRPr="00F52558">
        <w:rPr>
          <w:rFonts w:ascii="Times New Roman" w:hAnsi="Times New Roman" w:cs="Times New Roman"/>
          <w:noProof/>
          <w:sz w:val="24"/>
          <w:szCs w:val="24"/>
        </w:rPr>
        <w:t>be purchased</w:t>
      </w:r>
      <w:r w:rsidRPr="00F52558">
        <w:rPr>
          <w:rFonts w:ascii="Times New Roman" w:hAnsi="Times New Roman" w:cs="Times New Roman"/>
          <w:sz w:val="24"/>
          <w:szCs w:val="24"/>
        </w:rPr>
        <w:t xml:space="preserve"> at a higher rate resulting in a </w:t>
      </w:r>
      <w:r w:rsidRPr="00F52558">
        <w:rPr>
          <w:rFonts w:ascii="Times New Roman" w:hAnsi="Times New Roman" w:cs="Times New Roman"/>
          <w:noProof/>
          <w:sz w:val="24"/>
          <w:szCs w:val="24"/>
        </w:rPr>
        <w:t>higher</w:t>
      </w:r>
      <w:r w:rsidRPr="00F52558">
        <w:rPr>
          <w:rFonts w:ascii="Times New Roman" w:hAnsi="Times New Roman" w:cs="Times New Roman"/>
          <w:sz w:val="24"/>
          <w:szCs w:val="24"/>
        </w:rPr>
        <w:t xml:space="preserve"> profit margin. </w:t>
      </w:r>
    </w:p>
    <w:p w:rsidR="00F52558" w:rsidRPr="00F52558" w:rsidRDefault="00AB4DED" w:rsidP="00F52558">
      <w:pPr>
        <w:spacing w:after="0" w:line="480" w:lineRule="auto"/>
        <w:ind w:firstLine="720"/>
        <w:contextualSpacing/>
        <w:rPr>
          <w:rFonts w:ascii="Times New Roman" w:hAnsi="Times New Roman" w:cs="Times New Roman"/>
          <w:sz w:val="24"/>
          <w:szCs w:val="24"/>
        </w:rPr>
      </w:pPr>
      <w:r w:rsidRPr="00F52558">
        <w:rPr>
          <w:rFonts w:ascii="Times New Roman" w:hAnsi="Times New Roman" w:cs="Times New Roman"/>
          <w:sz w:val="24"/>
          <w:szCs w:val="24"/>
        </w:rPr>
        <w:t xml:space="preserve">Secondly, I have </w:t>
      </w:r>
      <w:r w:rsidRPr="00F52558">
        <w:rPr>
          <w:rFonts w:ascii="Times New Roman" w:hAnsi="Times New Roman" w:cs="Times New Roman"/>
          <w:noProof/>
          <w:sz w:val="24"/>
          <w:szCs w:val="24"/>
        </w:rPr>
        <w:t>learned</w:t>
      </w:r>
      <w:r w:rsidRPr="00F52558">
        <w:rPr>
          <w:rFonts w:ascii="Times New Roman" w:hAnsi="Times New Roman" w:cs="Times New Roman"/>
          <w:sz w:val="24"/>
          <w:szCs w:val="24"/>
        </w:rPr>
        <w:t xml:space="preserve"> that once a product has </w:t>
      </w:r>
      <w:r w:rsidRPr="00F52558">
        <w:rPr>
          <w:rFonts w:ascii="Times New Roman" w:hAnsi="Times New Roman" w:cs="Times New Roman"/>
          <w:noProof/>
          <w:sz w:val="24"/>
          <w:szCs w:val="24"/>
        </w:rPr>
        <w:t>been released</w:t>
      </w:r>
      <w:r w:rsidRPr="00F52558">
        <w:rPr>
          <w:rFonts w:ascii="Times New Roman" w:hAnsi="Times New Roman" w:cs="Times New Roman"/>
          <w:sz w:val="24"/>
          <w:szCs w:val="24"/>
        </w:rPr>
        <w:t xml:space="preserve"> to the market, it can receive a negative impression to the audience. A negative impression implies that the product brand will be weak. A</w:t>
      </w:r>
      <w:r w:rsidRPr="00F52558">
        <w:rPr>
          <w:rFonts w:ascii="Times New Roman" w:hAnsi="Times New Roman" w:cs="Times New Roman"/>
          <w:sz w:val="24"/>
          <w:szCs w:val="24"/>
        </w:rPr>
        <w:t xml:space="preserve"> weak brand results in low sales volume and therefore the profit margin will remain lower.</w:t>
      </w:r>
    </w:p>
    <w:p w:rsidR="00F52558" w:rsidRPr="00F52558" w:rsidRDefault="00AB4DED" w:rsidP="00F525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Conclusively, </w:t>
      </w:r>
      <w:r w:rsidRPr="00F52558">
        <w:rPr>
          <w:rFonts w:ascii="Times New Roman" w:hAnsi="Times New Roman" w:cs="Times New Roman"/>
          <w:sz w:val="24"/>
          <w:szCs w:val="24"/>
        </w:rPr>
        <w:t xml:space="preserve">I have </w:t>
      </w:r>
      <w:r w:rsidRPr="00F52558">
        <w:rPr>
          <w:rFonts w:ascii="Times New Roman" w:hAnsi="Times New Roman" w:cs="Times New Roman"/>
          <w:noProof/>
          <w:sz w:val="24"/>
          <w:szCs w:val="24"/>
        </w:rPr>
        <w:t>learned</w:t>
      </w:r>
      <w:r w:rsidRPr="00F52558">
        <w:rPr>
          <w:rFonts w:ascii="Times New Roman" w:hAnsi="Times New Roman" w:cs="Times New Roman"/>
          <w:sz w:val="24"/>
          <w:szCs w:val="24"/>
        </w:rPr>
        <w:t xml:space="preserve"> is that it </w:t>
      </w:r>
      <w:r w:rsidRPr="00F52558">
        <w:rPr>
          <w:rFonts w:ascii="Times New Roman" w:hAnsi="Times New Roman" w:cs="Times New Roman"/>
          <w:noProof/>
          <w:sz w:val="24"/>
          <w:szCs w:val="24"/>
        </w:rPr>
        <w:t>is critical</w:t>
      </w:r>
      <w:r w:rsidRPr="00F52558">
        <w:rPr>
          <w:rFonts w:ascii="Times New Roman" w:hAnsi="Times New Roman" w:cs="Times New Roman"/>
          <w:sz w:val="24"/>
          <w:szCs w:val="24"/>
        </w:rPr>
        <w:t xml:space="preserve"> to understand the customers </w:t>
      </w:r>
      <w:r w:rsidRPr="00F52558">
        <w:rPr>
          <w:rFonts w:ascii="Times New Roman" w:hAnsi="Times New Roman" w:cs="Times New Roman"/>
          <w:noProof/>
          <w:sz w:val="24"/>
          <w:szCs w:val="24"/>
        </w:rPr>
        <w:t>and</w:t>
      </w:r>
      <w:r w:rsidRPr="00F52558">
        <w:rPr>
          <w:rFonts w:ascii="Times New Roman" w:hAnsi="Times New Roman" w:cs="Times New Roman"/>
          <w:sz w:val="24"/>
          <w:szCs w:val="24"/>
        </w:rPr>
        <w:t xml:space="preserve"> their preferences. Additionally switching to a </w:t>
      </w:r>
      <w:r w:rsidRPr="00F52558">
        <w:rPr>
          <w:rFonts w:ascii="Times New Roman" w:hAnsi="Times New Roman" w:cs="Times New Roman"/>
          <w:noProof/>
          <w:sz w:val="24"/>
          <w:szCs w:val="24"/>
        </w:rPr>
        <w:t>career</w:t>
      </w:r>
      <w:r w:rsidRPr="00F52558">
        <w:rPr>
          <w:rFonts w:ascii="Times New Roman" w:hAnsi="Times New Roman" w:cs="Times New Roman"/>
          <w:sz w:val="24"/>
          <w:szCs w:val="24"/>
        </w:rPr>
        <w:t xml:space="preserve"> of </w:t>
      </w:r>
      <w:r w:rsidRPr="00F52558">
        <w:rPr>
          <w:rFonts w:ascii="Times New Roman" w:hAnsi="Times New Roman" w:cs="Times New Roman"/>
          <w:noProof/>
          <w:sz w:val="24"/>
          <w:szCs w:val="24"/>
        </w:rPr>
        <w:t>advertising</w:t>
      </w:r>
      <w:r w:rsidRPr="00F52558">
        <w:rPr>
          <w:rFonts w:ascii="Times New Roman" w:hAnsi="Times New Roman" w:cs="Times New Roman"/>
          <w:sz w:val="24"/>
          <w:szCs w:val="24"/>
        </w:rPr>
        <w:t xml:space="preserve"> requires a c</w:t>
      </w:r>
      <w:r w:rsidRPr="00F52558">
        <w:rPr>
          <w:rFonts w:ascii="Times New Roman" w:hAnsi="Times New Roman" w:cs="Times New Roman"/>
          <w:sz w:val="24"/>
          <w:szCs w:val="24"/>
        </w:rPr>
        <w:t xml:space="preserve">lear understanding of the company and the </w:t>
      </w:r>
      <w:r w:rsidRPr="00F52558">
        <w:rPr>
          <w:rFonts w:ascii="Times New Roman" w:hAnsi="Times New Roman" w:cs="Times New Roman"/>
          <w:noProof/>
          <w:sz w:val="24"/>
          <w:szCs w:val="24"/>
        </w:rPr>
        <w:t>brand</w:t>
      </w:r>
      <w:r w:rsidRPr="00F52558">
        <w:rPr>
          <w:rFonts w:ascii="Times New Roman" w:hAnsi="Times New Roman" w:cs="Times New Roman"/>
          <w:sz w:val="24"/>
          <w:szCs w:val="24"/>
        </w:rPr>
        <w:t xml:space="preserve"> in general. </w:t>
      </w:r>
    </w:p>
    <w:p w:rsidR="00F52558" w:rsidRPr="00F52558" w:rsidRDefault="00F52558" w:rsidP="00F52558">
      <w:pPr>
        <w:spacing w:after="0" w:line="480" w:lineRule="auto"/>
        <w:ind w:firstLine="720"/>
        <w:contextualSpacing/>
        <w:rPr>
          <w:rFonts w:ascii="Times New Roman" w:hAnsi="Times New Roman" w:cs="Times New Roman"/>
          <w:sz w:val="24"/>
          <w:szCs w:val="24"/>
        </w:rPr>
      </w:pPr>
    </w:p>
    <w:sectPr w:rsidR="00F52558" w:rsidRPr="00F52558" w:rsidSect="000C38E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DED" w:rsidRDefault="00AB4DED">
      <w:pPr>
        <w:spacing w:after="0" w:line="240" w:lineRule="auto"/>
      </w:pPr>
      <w:r>
        <w:separator/>
      </w:r>
    </w:p>
  </w:endnote>
  <w:endnote w:type="continuationSeparator" w:id="0">
    <w:p w:rsidR="00AB4DED" w:rsidRDefault="00AB4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DED" w:rsidRDefault="00AB4DED">
      <w:pPr>
        <w:spacing w:after="0" w:line="240" w:lineRule="auto"/>
      </w:pPr>
      <w:r>
        <w:separator/>
      </w:r>
    </w:p>
  </w:footnote>
  <w:footnote w:type="continuationSeparator" w:id="0">
    <w:p w:rsidR="00AB4DED" w:rsidRDefault="00AB4D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8E9" w:rsidRDefault="00AB4DED" w:rsidP="000C38E9">
    <w:pPr>
      <w:pStyle w:val="Header"/>
      <w:tabs>
        <w:tab w:val="clear" w:pos="9360"/>
        <w:tab w:val="left" w:pos="8490"/>
      </w:tabs>
    </w:pPr>
    <w:r w:rsidRPr="000C38E9">
      <w:rPr>
        <w:rFonts w:ascii="Times New Roman" w:hAnsi="Times New Roman" w:cs="Times New Roman"/>
        <w:sz w:val="24"/>
        <w:szCs w:val="24"/>
      </w:rPr>
      <w:t>ADVERTISEMENT LEARNING 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A37C45">
      <w:rPr>
        <w:rFonts w:ascii="Times New Roman" w:hAnsi="Times New Roman" w:cs="Times New Roman"/>
        <w:noProof/>
        <w:sz w:val="24"/>
        <w:szCs w:val="24"/>
      </w:rPr>
      <w:t>3</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8E9" w:rsidRPr="000C38E9" w:rsidRDefault="00AB4DED" w:rsidP="000C38E9">
    <w:pPr>
      <w:tabs>
        <w:tab w:val="right" w:pos="9360"/>
      </w:tabs>
      <w:spacing w:after="0" w:line="480" w:lineRule="auto"/>
      <w:contextualSpacing/>
      <w:rPr>
        <w:rFonts w:ascii="Times New Roman" w:hAnsi="Times New Roman" w:cs="Times New Roman"/>
        <w:sz w:val="24"/>
        <w:szCs w:val="24"/>
      </w:rPr>
    </w:pPr>
    <w:r w:rsidRPr="000C38E9">
      <w:rPr>
        <w:rFonts w:ascii="Times New Roman" w:hAnsi="Times New Roman" w:cs="Times New Roman"/>
        <w:sz w:val="24"/>
        <w:szCs w:val="24"/>
      </w:rPr>
      <w:t>Running head: ADVERTISEMENT LEARNING SUMMARY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A37C45">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2t7A0NzQ0Nzc0MDZT0lEKTi0uzszPAykwqgUAih9wgCwAAAA="/>
  </w:docVars>
  <w:rsids>
    <w:rsidRoot w:val="00390ACA"/>
    <w:rsid w:val="000C38E9"/>
    <w:rsid w:val="00390ACA"/>
    <w:rsid w:val="006D7C5A"/>
    <w:rsid w:val="006F41E9"/>
    <w:rsid w:val="0077326C"/>
    <w:rsid w:val="00A37C45"/>
    <w:rsid w:val="00AB4DED"/>
    <w:rsid w:val="00CD2EF3"/>
    <w:rsid w:val="00F5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8E9"/>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anscript">
    <w:name w:val="transcript"/>
    <w:basedOn w:val="DefaultParagraphFont"/>
    <w:rsid w:val="000C38E9"/>
  </w:style>
  <w:style w:type="paragraph" w:styleId="Header">
    <w:name w:val="header"/>
    <w:basedOn w:val="Normal"/>
    <w:link w:val="HeaderChar"/>
    <w:uiPriority w:val="99"/>
    <w:unhideWhenUsed/>
    <w:rsid w:val="000C3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8E9"/>
    <w:rPr>
      <w:rFonts w:asciiTheme="minorHAnsi" w:hAnsiTheme="minorHAnsi"/>
      <w:sz w:val="22"/>
    </w:rPr>
  </w:style>
  <w:style w:type="paragraph" w:styleId="Footer">
    <w:name w:val="footer"/>
    <w:basedOn w:val="Normal"/>
    <w:link w:val="FooterChar"/>
    <w:uiPriority w:val="99"/>
    <w:unhideWhenUsed/>
    <w:rsid w:val="000C3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8E9"/>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8E9"/>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anscript">
    <w:name w:val="transcript"/>
    <w:basedOn w:val="DefaultParagraphFont"/>
    <w:rsid w:val="000C38E9"/>
  </w:style>
  <w:style w:type="paragraph" w:styleId="Header">
    <w:name w:val="header"/>
    <w:basedOn w:val="Normal"/>
    <w:link w:val="HeaderChar"/>
    <w:uiPriority w:val="99"/>
    <w:unhideWhenUsed/>
    <w:rsid w:val="000C3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8E9"/>
    <w:rPr>
      <w:rFonts w:asciiTheme="minorHAnsi" w:hAnsiTheme="minorHAnsi"/>
      <w:sz w:val="22"/>
    </w:rPr>
  </w:style>
  <w:style w:type="paragraph" w:styleId="Footer">
    <w:name w:val="footer"/>
    <w:basedOn w:val="Normal"/>
    <w:link w:val="FooterChar"/>
    <w:uiPriority w:val="99"/>
    <w:unhideWhenUsed/>
    <w:rsid w:val="000C3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8E9"/>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2019-02-11T17:49:00Z</dcterms:created>
  <dcterms:modified xsi:type="dcterms:W3CDTF">2019-02-11T17:49:00Z</dcterms:modified>
</cp:coreProperties>
</file>